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CIDADE, dia mês  ano  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 E C L A R A Ç Ã O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ab/>
        <w:tab/>
        <w:t xml:space="preserve">Eu, </w:t>
      </w:r>
      <w:r w:rsidDel="00000000" w:rsidR="00000000" w:rsidRPr="00000000">
        <w:rPr>
          <w:b w:val="1"/>
          <w:rtl w:val="0"/>
        </w:rPr>
        <w:t xml:space="preserve">NOME COMPLETO,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PROFISSÃO,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declaro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aos</w:t>
      </w:r>
      <w:r w:rsidDel="00000000" w:rsidR="00000000" w:rsidRPr="00000000">
        <w:rPr>
          <w:rtl w:val="0"/>
        </w:rPr>
        <w:t xml:space="preserve"> devido fins que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NOME COMPLETO </w:t>
      </w:r>
      <w:r w:rsidDel="00000000" w:rsidR="00000000" w:rsidRPr="00000000">
        <w:rPr>
          <w:rtl w:val="0"/>
        </w:rPr>
        <w:t xml:space="preserve">portador(a) da cédula de identidade n°X.XXX.XXX-X e CPF nº XXX.XXX.XXX-XX , atuou na(s) seguinte(s) obra(s) AUDIOVISUAL (ais) elencada(s) abaixo: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DATA: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LINGUAGEM:(  ) CINEMA CURTA METRAGEM    (  ) CINEMA MÉDIA METRAGEM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                      (  ) CINEMA LONGA METRAGEM   (  ) TELEDRAMATURGIA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                      (  ) SÉRIE                                          (  )  PUBLICIDADE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CLAQUETE-TÍTULO: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PRODUTORA-CONTRATANTE: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DIREÇÃO: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PERÍODO DE EXIBIÇÃO - VEICULAÇÃO - ESTRÉIA: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PERSONAG</w:t>
      </w:r>
      <w:r w:rsidDel="00000000" w:rsidR="00000000" w:rsidRPr="00000000">
        <w:rPr>
          <w:rtl w:val="0"/>
        </w:rPr>
        <w:t xml:space="preserve">EM: ( ) </w:t>
      </w:r>
      <w:r w:rsidDel="00000000" w:rsidR="00000000" w:rsidRPr="00000000">
        <w:rPr>
          <w:b w:val="1"/>
          <w:rtl w:val="0"/>
        </w:rPr>
        <w:t xml:space="preserve">PRINCIPAL  ( ) COADJUVANTE  ( ) ELENCO DE APOIO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b w:val="1"/>
          <w:i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Coloco-me à inteira disposição para maiores informações através do e-mail </w:t>
      </w:r>
      <w:r w:rsidDel="00000000" w:rsidR="00000000" w:rsidRPr="00000000">
        <w:rPr>
          <w:rtl w:val="0"/>
        </w:rPr>
        <w:t xml:space="preserve">xxxxxxx@xxxxx.com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ind w:left="72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40" w:before="240" w:line="240" w:lineRule="auto"/>
        <w:ind w:left="72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________________________________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